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0D08C2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="00BD32D3" w:rsidRPr="00BD32D3">
        <w:rPr>
          <w:rFonts w:ascii="Times New Roman" w:hAnsi="Times New Roman"/>
          <w:b/>
          <w:sz w:val="24"/>
          <w:szCs w:val="24"/>
        </w:rPr>
        <w:t>przeciwdziałania uzależnieniom i patologiom społecznym pn. CUS „Prowadzenie Punktu opieki nad osobami nietrzeźwymi”</w:t>
      </w:r>
    </w:p>
    <w:p w:rsidR="00BD32D3" w:rsidRDefault="00BD32D3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C575B6">
        <w:rPr>
          <w:rFonts w:ascii="Times New Roman" w:hAnsi="Times New Roman"/>
          <w:b/>
          <w:sz w:val="24"/>
          <w:szCs w:val="24"/>
        </w:rPr>
        <w:t>454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 w:rsidR="00C575B6">
        <w:rPr>
          <w:rFonts w:ascii="Times New Roman" w:hAnsi="Times New Roman"/>
          <w:b/>
          <w:sz w:val="24"/>
          <w:szCs w:val="24"/>
        </w:rPr>
        <w:t>3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830"/>
      </w:tblGrid>
      <w:tr w:rsidR="00CD69C1" w:rsidTr="00CD69C1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9C1" w:rsidRPr="008742AC" w:rsidRDefault="00CD69C1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9C1" w:rsidRPr="008742AC" w:rsidRDefault="00CD69C1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9C1" w:rsidRPr="008742AC" w:rsidRDefault="00CD69C1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CD69C1" w:rsidRPr="008742AC" w:rsidRDefault="00CD69C1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CD69C1" w:rsidRPr="00C04912" w:rsidTr="00CD69C1">
        <w:trPr>
          <w:trHeight w:val="16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C1" w:rsidRPr="001E3868" w:rsidRDefault="00CD69C1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C1" w:rsidRDefault="00CD69C1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C1" w:rsidRPr="00FD5A6E" w:rsidRDefault="00CD69C1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A6E">
              <w:rPr>
                <w:rFonts w:ascii="Times New Roman" w:eastAsia="Times New Roman" w:hAnsi="Times New Roman"/>
                <w:b/>
                <w:sz w:val="24"/>
                <w:szCs w:val="24"/>
              </w:rPr>
              <w:t>Stowarzyszenie Po Prostu Razem</w:t>
            </w:r>
          </w:p>
          <w:p w:rsidR="00CD69C1" w:rsidRPr="00FD5A6E" w:rsidRDefault="00CD69C1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A6E">
              <w:rPr>
                <w:rFonts w:ascii="Times New Roman" w:eastAsia="Times New Roman" w:hAnsi="Times New Roman"/>
                <w:b/>
                <w:sz w:val="24"/>
                <w:szCs w:val="24"/>
              </w:rPr>
              <w:t>CUS „Prowadzenie Punktu opieki nad osobami nietrzeźwymi”</w:t>
            </w:r>
          </w:p>
          <w:p w:rsidR="00CD69C1" w:rsidRDefault="00CD69C1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D5A6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Punkt opieki nad osobami nietrzeźwymi w Tarnowie</w:t>
            </w:r>
          </w:p>
        </w:tc>
      </w:tr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90D" w:rsidRPr="0022190D" w:rsidSect="0076591E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D08C2"/>
    <w:rsid w:val="000F5551"/>
    <w:rsid w:val="00106B8C"/>
    <w:rsid w:val="0022190D"/>
    <w:rsid w:val="00264639"/>
    <w:rsid w:val="002D4B47"/>
    <w:rsid w:val="003B3DF7"/>
    <w:rsid w:val="00591D08"/>
    <w:rsid w:val="00642F50"/>
    <w:rsid w:val="00673A48"/>
    <w:rsid w:val="00681CF3"/>
    <w:rsid w:val="0076591E"/>
    <w:rsid w:val="00903408"/>
    <w:rsid w:val="00BD32D3"/>
    <w:rsid w:val="00C575B6"/>
    <w:rsid w:val="00C617CA"/>
    <w:rsid w:val="00C7429C"/>
    <w:rsid w:val="00CD69C1"/>
    <w:rsid w:val="00D47DDD"/>
    <w:rsid w:val="00D830C5"/>
    <w:rsid w:val="00F47C03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cp:lastPrinted>2023-12-22T11:36:00Z</cp:lastPrinted>
  <dcterms:created xsi:type="dcterms:W3CDTF">2023-12-22T11:36:00Z</dcterms:created>
  <dcterms:modified xsi:type="dcterms:W3CDTF">2023-12-22T11:36:00Z</dcterms:modified>
</cp:coreProperties>
</file>